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8F66B7" w:rsidRDefault="00713C4F">
      <w:pPr>
        <w:pStyle w:val="Title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</w:p>
    <w:p w14:paraId="60AED49B" w14:textId="2AA41F98" w:rsidR="004B5C99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  <w:r w:rsidRPr="00D51456">
        <w:rPr>
          <w:rFonts w:ascii="Segoe UI" w:hAnsi="Segoe UI" w:cs="Segoe UI"/>
          <w:color w:val="002060"/>
          <w:sz w:val="28"/>
          <w:szCs w:val="28"/>
        </w:rPr>
        <w:t xml:space="preserve">Application for </w:t>
      </w:r>
      <w:r w:rsidR="004B5C99" w:rsidRPr="004B5C99">
        <w:rPr>
          <w:rFonts w:ascii="Segoe UI" w:hAnsi="Segoe UI" w:cs="Segoe UI"/>
          <w:color w:val="002060"/>
          <w:sz w:val="28"/>
          <w:szCs w:val="28"/>
        </w:rPr>
        <w:t>IPSA Dr. P. K</w:t>
      </w:r>
      <w:r w:rsidR="00657D87">
        <w:rPr>
          <w:rFonts w:ascii="Segoe UI" w:hAnsi="Segoe UI" w:cs="Segoe UI"/>
          <w:color w:val="002060"/>
          <w:sz w:val="28"/>
          <w:szCs w:val="28"/>
        </w:rPr>
        <w:t>othandaraman Memorial Award-202</w:t>
      </w:r>
      <w:r w:rsidR="000B3DEC">
        <w:rPr>
          <w:rFonts w:ascii="Segoe UI" w:hAnsi="Segoe UI" w:cs="Segoe UI"/>
          <w:color w:val="002060"/>
          <w:sz w:val="28"/>
          <w:szCs w:val="28"/>
        </w:rPr>
        <w:t>5</w:t>
      </w:r>
    </w:p>
    <w:p w14:paraId="19D47574" w14:textId="0F823B28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248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Name of the student</w:t>
      </w:r>
      <w:r w:rsidRPr="008F66B7">
        <w:rPr>
          <w:rFonts w:ascii="Segoe UI" w:hAnsi="Segoe UI" w:cs="Segoe UI"/>
          <w:color w:val="002060"/>
          <w:spacing w:val="-9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in full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06AA9862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Date and place</w:t>
      </w:r>
      <w:r w:rsidRPr="008F66B7">
        <w:rPr>
          <w:rFonts w:ascii="Segoe UI" w:hAnsi="Segoe UI" w:cs="Segoe UI"/>
          <w:color w:val="002060"/>
          <w:spacing w:val="-3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of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birth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59A48A08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Present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citizenship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18502D5D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Present</w:t>
      </w:r>
      <w:r w:rsidRPr="008F66B7">
        <w:rPr>
          <w:rFonts w:ascii="Segoe UI" w:hAnsi="Segoe UI" w:cs="Segoe UI"/>
          <w:color w:val="002060"/>
          <w:spacing w:val="-3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postal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address</w:t>
      </w:r>
      <w:r w:rsidRPr="008F66B7">
        <w:rPr>
          <w:rFonts w:ascii="Segoe UI" w:hAnsi="Segoe UI" w:cs="Segoe UI"/>
          <w:color w:val="002060"/>
          <w:sz w:val="24"/>
        </w:rPr>
        <w:tab/>
        <w:t>:</w:t>
      </w:r>
    </w:p>
    <w:p w14:paraId="56E8F97D" w14:textId="77777777" w:rsidR="009F3C7E" w:rsidRPr="008F66B7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Contact</w:t>
      </w:r>
      <w:r w:rsidRPr="008F66B7">
        <w:rPr>
          <w:rFonts w:ascii="Segoe UI" w:hAnsi="Segoe UI" w:cs="Segoe UI"/>
          <w:color w:val="002060"/>
          <w:spacing w:val="-2"/>
          <w:sz w:val="24"/>
        </w:rPr>
        <w:t xml:space="preserve"> </w:t>
      </w:r>
      <w:r w:rsidRPr="008F66B7">
        <w:rPr>
          <w:rFonts w:ascii="Segoe UI" w:hAnsi="Segoe UI" w:cs="Segoe UI"/>
          <w:color w:val="002060"/>
          <w:sz w:val="24"/>
        </w:rPr>
        <w:t>Details</w:t>
      </w:r>
      <w:r w:rsidRPr="008F66B7">
        <w:rPr>
          <w:rFonts w:ascii="Segoe UI" w:hAnsi="Segoe UI" w:cs="Segoe UI"/>
          <w:color w:val="002060"/>
          <w:sz w:val="24"/>
        </w:rPr>
        <w:tab/>
        <w:t>:  Email</w:t>
      </w:r>
    </w:p>
    <w:p w14:paraId="42B80CCC" w14:textId="77777777" w:rsidR="009F3C7E" w:rsidRPr="008F66B7" w:rsidRDefault="009F3C7E" w:rsidP="009F3C7E">
      <w:pPr>
        <w:pStyle w:val="BodyText"/>
        <w:spacing w:before="140"/>
        <w:ind w:left="4432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color w:val="002060"/>
        </w:rPr>
        <w:t>: Phone No.</w:t>
      </w:r>
    </w:p>
    <w:p w14:paraId="29CFC687" w14:textId="77777777" w:rsidR="009F3C7E" w:rsidRPr="008F66B7" w:rsidRDefault="009F3C7E" w:rsidP="009F3C7E">
      <w:pPr>
        <w:pStyle w:val="BodyText"/>
        <w:spacing w:before="136"/>
        <w:ind w:left="4432"/>
        <w:rPr>
          <w:rFonts w:ascii="Segoe UI" w:hAnsi="Segoe UI" w:cs="Segoe UI"/>
          <w:color w:val="002060"/>
        </w:rPr>
      </w:pPr>
      <w:r w:rsidRPr="008F66B7">
        <w:rPr>
          <w:rFonts w:ascii="Segoe UI" w:hAnsi="Segoe UI" w:cs="Segoe UI"/>
          <w:color w:val="002060"/>
        </w:rPr>
        <w:t>: Fax. No.</w:t>
      </w:r>
    </w:p>
    <w:p w14:paraId="22FFE969" w14:textId="77777777" w:rsidR="009F3C7E" w:rsidRDefault="009F3C7E" w:rsidP="009F3C7E">
      <w:pPr>
        <w:pStyle w:val="ListParagraph"/>
        <w:numPr>
          <w:ilvl w:val="0"/>
          <w:numId w:val="1"/>
        </w:numPr>
        <w:tabs>
          <w:tab w:val="left" w:pos="1245"/>
          <w:tab w:val="left" w:pos="1246"/>
        </w:tabs>
        <w:ind w:left="1245" w:right="5135" w:hanging="706"/>
        <w:rPr>
          <w:rFonts w:ascii="Segoe UI" w:hAnsi="Segoe UI" w:cs="Segoe UI"/>
          <w:color w:val="002060"/>
          <w:sz w:val="24"/>
        </w:rPr>
      </w:pPr>
      <w:r>
        <w:rPr>
          <w:rFonts w:ascii="Segoe UI" w:hAnsi="Segoe UI" w:cs="Segoe UI"/>
          <w:color w:val="002060"/>
          <w:sz w:val="24"/>
        </w:rPr>
        <w:t xml:space="preserve">IPSA </w:t>
      </w:r>
      <w:r w:rsidRPr="008F66B7">
        <w:rPr>
          <w:rFonts w:ascii="Segoe UI" w:hAnsi="Segoe UI" w:cs="Segoe UI"/>
          <w:color w:val="002060"/>
          <w:sz w:val="24"/>
        </w:rPr>
        <w:t xml:space="preserve">Life member </w:t>
      </w:r>
      <w:r>
        <w:rPr>
          <w:rFonts w:ascii="Segoe UI" w:hAnsi="Segoe UI" w:cs="Segoe UI"/>
          <w:color w:val="002060"/>
          <w:sz w:val="24"/>
        </w:rPr>
        <w:t xml:space="preserve">registration: </w:t>
      </w:r>
    </w:p>
    <w:p w14:paraId="4EAA15BE" w14:textId="77777777" w:rsidR="009F3C7E" w:rsidRPr="008F66B7" w:rsidRDefault="009F3C7E" w:rsidP="009F3C7E">
      <w:pPr>
        <w:pStyle w:val="ListParagraph"/>
        <w:tabs>
          <w:tab w:val="left" w:pos="1245"/>
          <w:tab w:val="left" w:pos="1246"/>
        </w:tabs>
        <w:ind w:left="1245" w:right="5135" w:firstLine="0"/>
        <w:rPr>
          <w:rFonts w:ascii="Segoe UI" w:hAnsi="Segoe UI" w:cs="Segoe UI"/>
          <w:color w:val="002060"/>
          <w:sz w:val="24"/>
        </w:rPr>
      </w:pPr>
      <w:r w:rsidRPr="008F66B7">
        <w:rPr>
          <w:rFonts w:ascii="Segoe UI" w:hAnsi="Segoe UI" w:cs="Segoe UI"/>
          <w:color w:val="002060"/>
          <w:sz w:val="24"/>
        </w:rPr>
        <w:t>No.</w:t>
      </w:r>
    </w:p>
    <w:p w14:paraId="31AECBFD" w14:textId="6E11077E" w:rsidR="009F3C7E" w:rsidRDefault="009F3C7E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</w:p>
    <w:p w14:paraId="2CA64113" w14:textId="77777777" w:rsidR="009F3C7E" w:rsidRPr="00255B0E" w:rsidRDefault="009F3C7E" w:rsidP="00AE334B">
      <w:pPr>
        <w:pStyle w:val="Heading1"/>
        <w:spacing w:line="276" w:lineRule="auto"/>
        <w:rPr>
          <w:rFonts w:ascii="Segoe UI" w:hAnsi="Segoe UI" w:cs="Segoe UI"/>
          <w:color w:val="002060"/>
        </w:rPr>
      </w:pPr>
      <w:r w:rsidRPr="00255B0E">
        <w:rPr>
          <w:rFonts w:ascii="Segoe UI" w:hAnsi="Segoe UI" w:cs="Segoe UI"/>
          <w:color w:val="002060"/>
        </w:rPr>
        <w:t>Format of paper to be submitted</w:t>
      </w:r>
    </w:p>
    <w:p w14:paraId="1772C846" w14:textId="69815C6E" w:rsidR="00D51456" w:rsidRPr="00AE334B" w:rsidRDefault="009F3C7E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>
        <w:rPr>
          <w:rFonts w:ascii="Segoe UI" w:hAnsi="Segoe UI" w:cs="Segoe UI"/>
          <w:b w:val="0"/>
          <w:bCs w:val="0"/>
          <w:color w:val="002060"/>
        </w:rPr>
        <w:t xml:space="preserve">1. </w:t>
      </w:r>
      <w:r w:rsidR="00D51456" w:rsidRPr="00AE334B">
        <w:rPr>
          <w:rFonts w:ascii="Segoe UI" w:hAnsi="Segoe UI" w:cs="Segoe UI"/>
          <w:b w:val="0"/>
          <w:bCs w:val="0"/>
          <w:color w:val="002060"/>
        </w:rPr>
        <w:t>Title of the Research paper: In IJPS format</w:t>
      </w:r>
    </w:p>
    <w:p w14:paraId="2979EAD1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 xml:space="preserve">2. Authors: In IJPS format along with affiliation of presenting author along with </w:t>
      </w:r>
    </w:p>
    <w:p w14:paraId="45320F0B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e-mail address and mobile number</w:t>
      </w:r>
    </w:p>
    <w:p w14:paraId="2C77FEE6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2. Abstract: In following sub heads (total approx. 500 words)</w:t>
      </w:r>
    </w:p>
    <w:p w14:paraId="127A9898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 xml:space="preserve">a. Background: Not more than 75 words </w:t>
      </w:r>
    </w:p>
    <w:p w14:paraId="043CCD4C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b. Methods: Not more than 100 words</w:t>
      </w:r>
    </w:p>
    <w:p w14:paraId="2B9C9A6D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 xml:space="preserve">c. Results: Approx. 250 words </w:t>
      </w:r>
    </w:p>
    <w:p w14:paraId="31DD1BD1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d. Conclusion: Approx. 75 words</w:t>
      </w:r>
    </w:p>
    <w:p w14:paraId="0A810110" w14:textId="77777777" w:rsidR="00D51456" w:rsidRPr="00AE334B" w:rsidRDefault="00D51456" w:rsidP="00AE334B">
      <w:pPr>
        <w:pStyle w:val="Heading1"/>
        <w:spacing w:line="276" w:lineRule="auto"/>
        <w:rPr>
          <w:rFonts w:ascii="Segoe UI" w:hAnsi="Segoe UI" w:cs="Segoe UI"/>
          <w:b w:val="0"/>
          <w:bCs w:val="0"/>
          <w:color w:val="002060"/>
        </w:rPr>
      </w:pPr>
      <w:r w:rsidRPr="00AE334B">
        <w:rPr>
          <w:rFonts w:ascii="Segoe UI" w:hAnsi="Segoe UI" w:cs="Segoe UI"/>
          <w:b w:val="0"/>
          <w:bCs w:val="0"/>
          <w:color w:val="002060"/>
        </w:rPr>
        <w:t>e. Key words: Five</w:t>
      </w:r>
    </w:p>
    <w:p w14:paraId="73467639" w14:textId="77777777" w:rsidR="003C510E" w:rsidRDefault="003C510E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0DFB3CA3" w14:textId="05B77B5E" w:rsidR="00D456FC" w:rsidRPr="008F66B7" w:rsidRDefault="00D00C6F" w:rsidP="000B3DEC">
      <w:pPr>
        <w:pStyle w:val="Heading1"/>
        <w:spacing w:line="240" w:lineRule="auto"/>
        <w:rPr>
          <w:rFonts w:ascii="Segoe UI" w:hAnsi="Segoe UI" w:cs="Segoe UI"/>
          <w:b w:val="0"/>
          <w:color w:val="002060"/>
          <w:sz w:val="10"/>
        </w:rPr>
      </w:pPr>
      <w:r>
        <w:rPr>
          <w:rFonts w:ascii="Segoe UI" w:hAnsi="Segoe UI" w:cs="Segoe UI"/>
          <w:color w:val="002060"/>
        </w:rPr>
        <w:t xml:space="preserve">                        </w:t>
      </w:r>
      <w:r w:rsidR="00000000">
        <w:rPr>
          <w:rFonts w:ascii="Segoe UI" w:hAnsi="Segoe UI" w:cs="Segoe UI"/>
          <w:b w:val="0"/>
          <w:color w:val="002060"/>
        </w:rPr>
        <w:pict w14:anchorId="0DFB3CAA">
          <v:shape id="_x0000_s2050" style="position:absolute;left:0;text-align:left;margin-left:56.65pt;margin-top:8.25pt;width:495.45pt;height:.1pt;z-index:-251658752;mso-wrap-distance-left:0;mso-wrap-distance-right:0;mso-position-horizontal-relative:page;mso-position-vertical-relative:text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</w:p>
    <w:p w14:paraId="284644C3" w14:textId="77961985" w:rsidR="000B3DEC" w:rsidRPr="00AF6B2B" w:rsidRDefault="00E6543D" w:rsidP="000B3DEC">
      <w:pPr>
        <w:ind w:left="112" w:right="617"/>
        <w:jc w:val="both"/>
        <w:rPr>
          <w:rFonts w:ascii="Seaford" w:hAnsi="Seaford" w:cs="Segoe UI"/>
          <w:b/>
          <w:iCs/>
          <w:color w:val="002060"/>
          <w:sz w:val="24"/>
          <w:szCs w:val="24"/>
        </w:rPr>
      </w:pPr>
      <w:r w:rsidRPr="00E6543D">
        <w:rPr>
          <w:rFonts w:ascii="Segoe UI" w:hAnsi="Segoe UI" w:cs="Segoe UI"/>
          <w:b/>
          <w:i/>
          <w:color w:val="002060"/>
          <w:sz w:val="24"/>
          <w:szCs w:val="24"/>
        </w:rPr>
        <w:t xml:space="preserve">Note: </w:t>
      </w:r>
      <w:r w:rsidR="000B3DEC"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Note: </w:t>
      </w:r>
      <w:r w:rsidR="000B3DEC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The duly filled Application Proforma may be sent to Dr. Simmi Tomar (General  </w:t>
      </w:r>
      <w:r w:rsidR="000B3DEC" w:rsidRPr="00AF6B2B">
        <w:rPr>
          <w:rFonts w:ascii="Seaford" w:hAnsi="Seaford" w:cs="Segoe UI"/>
          <w:iCs/>
          <w:color w:val="002060"/>
          <w:spacing w:val="12"/>
          <w:sz w:val="24"/>
          <w:szCs w:val="24"/>
        </w:rPr>
        <w:t xml:space="preserve"> </w:t>
      </w:r>
      <w:r w:rsidR="000B3DEC" w:rsidRPr="00AF6B2B">
        <w:rPr>
          <w:rFonts w:ascii="Seaford" w:hAnsi="Seaford" w:cs="Segoe UI"/>
          <w:iCs/>
          <w:color w:val="002060"/>
          <w:sz w:val="24"/>
          <w:szCs w:val="24"/>
        </w:rPr>
        <w:t>Secretary</w:t>
      </w:r>
      <w:r w:rsidR="000B3DEC">
        <w:rPr>
          <w:rFonts w:ascii="Seaford" w:hAnsi="Seaford" w:cs="Segoe UI"/>
          <w:iCs/>
          <w:color w:val="002060"/>
          <w:sz w:val="24"/>
          <w:szCs w:val="24"/>
        </w:rPr>
        <w:t xml:space="preserve">, </w:t>
      </w:r>
      <w:r w:rsidR="000B3DEC" w:rsidRPr="00AF6B2B">
        <w:rPr>
          <w:rFonts w:ascii="Seaford" w:hAnsi="Seaford" w:cs="Segoe UI"/>
          <w:iCs/>
          <w:color w:val="002060"/>
          <w:sz w:val="24"/>
          <w:szCs w:val="24"/>
        </w:rPr>
        <w:t>IPSA), Principal Scientist, ICAR-CARI, Izatnagar UP 243 122</w:t>
      </w:r>
      <w:r w:rsidR="000B3DEC" w:rsidRPr="00AF6B2B">
        <w:rPr>
          <w:rFonts w:ascii="Seaford" w:hAnsi="Seaford" w:cs="Segoe UI"/>
          <w:iCs/>
          <w:color w:val="002060"/>
          <w:spacing w:val="17"/>
          <w:sz w:val="24"/>
          <w:szCs w:val="24"/>
        </w:rPr>
        <w:t xml:space="preserve"> </w:t>
      </w:r>
      <w:r w:rsidR="000B3DEC"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e-mail: </w:t>
      </w:r>
      <w:hyperlink r:id="rId8" w:history="1">
        <w:r w:rsidR="000B3DEC" w:rsidRPr="00AF6B2B">
          <w:rPr>
            <w:rStyle w:val="Hyperlink"/>
            <w:rFonts w:ascii="Seaford" w:hAnsi="Seaford" w:cs="Segoe UI"/>
            <w:b/>
            <w:iCs/>
            <w:sz w:val="24"/>
            <w:szCs w:val="24"/>
            <w:u w:val="none"/>
          </w:rPr>
          <w:t>ipsaaward@gmail.com</w:t>
        </w:r>
      </w:hyperlink>
      <w:r w:rsidR="000B3DEC" w:rsidRPr="00AF6B2B">
        <w:rPr>
          <w:rFonts w:ascii="Seaford" w:hAnsi="Seaford"/>
          <w:iCs/>
        </w:rPr>
        <w:t xml:space="preserve">; Mob: </w:t>
      </w:r>
      <w:r w:rsidR="000B3DEC" w:rsidRPr="00AF6B2B">
        <w:rPr>
          <w:rFonts w:ascii="Seaford" w:hAnsi="Seaford"/>
          <w:iCs/>
          <w:color w:val="002060"/>
          <w:sz w:val="24"/>
          <w:szCs w:val="24"/>
        </w:rPr>
        <w:t xml:space="preserve">7906361577 </w:t>
      </w:r>
    </w:p>
    <w:p w14:paraId="0DFB3CA7" w14:textId="2AC8A869" w:rsidR="00D456FC" w:rsidRPr="00E6543D" w:rsidRDefault="00D456FC" w:rsidP="0098425D">
      <w:pPr>
        <w:ind w:left="112"/>
        <w:jc w:val="both"/>
        <w:rPr>
          <w:rFonts w:ascii="Segoe UI" w:hAnsi="Segoe UI" w:cs="Segoe UI"/>
          <w:b/>
          <w:color w:val="002060"/>
          <w:sz w:val="24"/>
          <w:szCs w:val="24"/>
        </w:rPr>
      </w:pPr>
    </w:p>
    <w:sectPr w:rsidR="00D456FC" w:rsidRPr="00E6543D">
      <w:footerReference w:type="default" r:id="rId9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BD87E" w14:textId="77777777" w:rsidR="00492392" w:rsidRDefault="00492392">
      <w:r>
        <w:separator/>
      </w:r>
    </w:p>
  </w:endnote>
  <w:endnote w:type="continuationSeparator" w:id="0">
    <w:p w14:paraId="2E953BF5" w14:textId="77777777" w:rsidR="00492392" w:rsidRDefault="00492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aford">
    <w:charset w:val="00"/>
    <w:family w:val="auto"/>
    <w:pitch w:val="variable"/>
    <w:sig w:usb0="80000003" w:usb1="00000001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657D87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7FDCA" w14:textId="77777777" w:rsidR="00492392" w:rsidRDefault="00492392">
      <w:r>
        <w:separator/>
      </w:r>
    </w:p>
  </w:footnote>
  <w:footnote w:type="continuationSeparator" w:id="0">
    <w:p w14:paraId="2B8212AA" w14:textId="77777777" w:rsidR="00492392" w:rsidRDefault="004923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2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1808010918">
    <w:abstractNumId w:val="4"/>
  </w:num>
  <w:num w:numId="2" w16cid:durableId="351499563">
    <w:abstractNumId w:val="0"/>
  </w:num>
  <w:num w:numId="3" w16cid:durableId="2042509775">
    <w:abstractNumId w:val="1"/>
  </w:num>
  <w:num w:numId="4" w16cid:durableId="985008834">
    <w:abstractNumId w:val="2"/>
  </w:num>
  <w:num w:numId="5" w16cid:durableId="9002149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25718"/>
    <w:rsid w:val="000536BB"/>
    <w:rsid w:val="00082978"/>
    <w:rsid w:val="000B3DEC"/>
    <w:rsid w:val="000D2107"/>
    <w:rsid w:val="001F7AAF"/>
    <w:rsid w:val="00200AF5"/>
    <w:rsid w:val="00255B0E"/>
    <w:rsid w:val="00270DA6"/>
    <w:rsid w:val="00275DE0"/>
    <w:rsid w:val="003A1B9C"/>
    <w:rsid w:val="003C510E"/>
    <w:rsid w:val="00475B5C"/>
    <w:rsid w:val="00492392"/>
    <w:rsid w:val="004B5C99"/>
    <w:rsid w:val="00503621"/>
    <w:rsid w:val="005460F5"/>
    <w:rsid w:val="00551CBC"/>
    <w:rsid w:val="0056543A"/>
    <w:rsid w:val="005737A8"/>
    <w:rsid w:val="005D14B4"/>
    <w:rsid w:val="00621E67"/>
    <w:rsid w:val="00657D87"/>
    <w:rsid w:val="006A7C85"/>
    <w:rsid w:val="006F6E39"/>
    <w:rsid w:val="00713C4F"/>
    <w:rsid w:val="00767758"/>
    <w:rsid w:val="00811FEF"/>
    <w:rsid w:val="008B170E"/>
    <w:rsid w:val="008F66B7"/>
    <w:rsid w:val="00971980"/>
    <w:rsid w:val="0098425D"/>
    <w:rsid w:val="009F3C7E"/>
    <w:rsid w:val="00A17E1E"/>
    <w:rsid w:val="00A472EA"/>
    <w:rsid w:val="00AA1436"/>
    <w:rsid w:val="00AE334B"/>
    <w:rsid w:val="00B8211B"/>
    <w:rsid w:val="00BF60EE"/>
    <w:rsid w:val="00C65607"/>
    <w:rsid w:val="00D00C6F"/>
    <w:rsid w:val="00D456FC"/>
    <w:rsid w:val="00D51456"/>
    <w:rsid w:val="00D74F25"/>
    <w:rsid w:val="00D93335"/>
    <w:rsid w:val="00E00B36"/>
    <w:rsid w:val="00E26866"/>
    <w:rsid w:val="00E6543D"/>
    <w:rsid w:val="00EE4141"/>
    <w:rsid w:val="00FA6407"/>
    <w:rsid w:val="00FD4EDD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5C8A4D82-CE19-4514-9497-1340D2CE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D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D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saawar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50</cp:revision>
  <dcterms:created xsi:type="dcterms:W3CDTF">2022-08-23T15:16:00Z</dcterms:created>
  <dcterms:modified xsi:type="dcterms:W3CDTF">2025-07-31T15:35:00Z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